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15" w:rsidRPr="00653515" w:rsidRDefault="00653515" w:rsidP="0065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val="es-ES" w:eastAsia="ca-ES"/>
        </w:rPr>
      </w:pPr>
      <w:r w:rsidRPr="00653515">
        <w:rPr>
          <w:rFonts w:ascii="Courier New" w:eastAsia="Times New Roman" w:hAnsi="Courier New" w:cs="Courier New"/>
          <w:b/>
          <w:noProof/>
          <w:sz w:val="36"/>
          <w:szCs w:val="36"/>
          <w:lang w:eastAsia="zh-TW"/>
        </w:rPr>
        <w:drawing>
          <wp:anchor distT="0" distB="0" distL="114935" distR="114935" simplePos="0" relativeHeight="251658240" behindDoc="0" locked="0" layoutInCell="1" allowOverlap="1" wp14:anchorId="7911797A" wp14:editId="2E6E3608">
            <wp:simplePos x="0" y="0"/>
            <wp:positionH relativeFrom="column">
              <wp:posOffset>52070</wp:posOffset>
            </wp:positionH>
            <wp:positionV relativeFrom="paragraph">
              <wp:posOffset>42545</wp:posOffset>
            </wp:positionV>
            <wp:extent cx="3503930" cy="4092575"/>
            <wp:effectExtent l="0" t="0" r="127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409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515">
        <w:rPr>
          <w:rFonts w:ascii="Courier New" w:eastAsia="Times New Roman" w:hAnsi="Courier New" w:cs="Courier New"/>
          <w:b/>
          <w:sz w:val="36"/>
          <w:szCs w:val="36"/>
          <w:lang w:val="es-ES" w:eastAsia="ca-ES"/>
        </w:rPr>
        <w:t>¡EL CIELO NOS PIDE AYUDA!</w:t>
      </w:r>
      <w:r w:rsidRPr="00653515">
        <w:rPr>
          <w:rFonts w:ascii="Courier New" w:eastAsia="Times New Roman" w:hAnsi="Courier New" w:cs="Courier New"/>
          <w:b/>
          <w:sz w:val="36"/>
          <w:szCs w:val="36"/>
          <w:lang w:val="es-ES" w:eastAsia="ca-ES"/>
        </w:rPr>
        <w:t xml:space="preserve"> /</w:t>
      </w:r>
    </w:p>
    <w:p w:rsidR="00653515" w:rsidRPr="00653515" w:rsidRDefault="00653515" w:rsidP="0065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val="es-ES" w:eastAsia="ca-ES"/>
        </w:rPr>
      </w:pPr>
      <w:r w:rsidRPr="00653515">
        <w:rPr>
          <w:rFonts w:ascii="Courier New" w:eastAsia="Times New Roman" w:hAnsi="Courier New" w:cs="Courier New"/>
          <w:b/>
          <w:sz w:val="36"/>
          <w:szCs w:val="36"/>
          <w:lang w:val="es-ES" w:eastAsia="ca-ES"/>
        </w:rPr>
        <w:t>EL CEL ENS DEMANA AJUDA!</w:t>
      </w:r>
    </w:p>
    <w:p w:rsidR="00653515" w:rsidRPr="00653515" w:rsidRDefault="00653515" w:rsidP="00A7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s-ES" w:eastAsia="ca-ES"/>
        </w:rPr>
      </w:pPr>
    </w:p>
    <w:p w:rsidR="00A71645" w:rsidRPr="00653515" w:rsidRDefault="00A71645" w:rsidP="00A7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653515">
        <w:rPr>
          <w:rFonts w:ascii="Courier New" w:eastAsia="Times New Roman" w:hAnsi="Courier New" w:cs="Courier New"/>
          <w:sz w:val="24"/>
          <w:szCs w:val="24"/>
          <w:lang w:val="es-ES" w:eastAsia="ca-ES"/>
        </w:rPr>
        <w:t>Domingo 15, del Tiempo Ordinario, ciclo A.</w:t>
      </w:r>
    </w:p>
    <w:p w:rsidR="00A71645" w:rsidRDefault="00A71645" w:rsidP="00A7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54135B" w:rsidRPr="00A71645" w:rsidRDefault="0054135B" w:rsidP="00A7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Homilía (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L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a palabra "homilí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a" significa, "conversaci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ó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n sencilla". Hay que evitar los "discursos" sofisticados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.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)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Este sembrador de la Palabra de Dios, por todas partes por donde va, va sembrando insistentemente, incluso a riesgo de hacerse pesado,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una Palabra muy concreta de las Escrituras, que creo que 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está muy cerca d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el corazón del mensaje Bíblico.</w:t>
      </w:r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Con esta insistencia, quiero ser como la lluvia constante que va 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empapando</w:t>
      </w:r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la tierra p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ar</w:t>
      </w:r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>a que d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é</w:t>
      </w:r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fruto abundante </w:t>
      </w:r>
      <w:proofErr w:type="gramStart"/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>de</w:t>
      </w:r>
      <w:proofErr w:type="gramEnd"/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salvación para muchos.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52622C" w:rsidRDefault="00A71645" w:rsidP="0052622C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¿De qué se trata?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Del hecho sorprendente e increíble que el cielo nos pide ayuda.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¿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El Cielo nos pide ayuda?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¡Sí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, claramente hay un grito de auxilio que nos llega de lo alto!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Explíquese, por favor!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Es muy sencillo! En la obra admirable de la </w:t>
      </w:r>
      <w:proofErr w:type="spellStart"/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salvacion</w:t>
      </w:r>
      <w:proofErr w:type="spellEnd"/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de los hombres, Dios ha querido dejarse ayudar</w:t>
      </w:r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>, y esto es algo increíble y enormemente sorprendente cuando se medita con atención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. 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Lo vemos muy claro en el episodio de Sim</w:t>
      </w:r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>ó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n de Cirene</w:t>
      </w:r>
      <w:r w:rsidR="0051440F">
        <w:rPr>
          <w:rFonts w:ascii="Courier New" w:eastAsia="Times New Roman" w:hAnsi="Courier New" w:cs="Courier New"/>
          <w:sz w:val="24"/>
          <w:szCs w:val="24"/>
          <w:lang w:val="es-ES" w:eastAsia="ca-ES"/>
        </w:rPr>
        <w:t>. Pero no sólo aquí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Jesús carga con la Cruz Redentora de la humanidad entera, y ya no puede más! Pesa demasiado el pecado del mundo entero. Y los soldados, al ver que aquel hombre no podía más, echan mano de un hombre cansado que llegaba del campo, y le obligan a llevar la cruz de Cristo. 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Simón de Cirene era un hombre cansado, que llegaba del trabajo duro y agotador del campo. Ese hombre somos tú y yo que también andamos muy cansados y agobiados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, por tantas cosas, y especialmente por nuestra lucha agotadora contra el pecado que continuamente nos acecha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1A4024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lastRenderedPageBreak/>
        <w:t>Simón de Cirene</w:t>
      </w:r>
      <w:r w:rsidR="00A71645"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no entendía todavía nada del misterio de la Redención del mundo, ni de la expiación de los pecados, ni del precio pagado a la Justicia Divina con el sacrificio ofrecido por amor. Pero a pesar de no entender nada de nada, entra de lleno en la obra admirable de la Salvación de la humanidad: LL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E</w:t>
      </w:r>
      <w:r w:rsidR="00A71645"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VANDO LA MISM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Í</w:t>
      </w:r>
      <w:r w:rsidR="00A71645"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SIMA CRUZ DE CRISTO, LA QUE SALVA AL MUNDO ENTERO. </w:t>
      </w:r>
      <w:r w:rsid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¡</w:t>
      </w:r>
      <w:r w:rsidR="00A71645"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PORQUE JES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Ú</w:t>
      </w:r>
      <w:r w:rsidR="00A71645"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S YA NO POD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Í</w:t>
      </w:r>
      <w:r w:rsidR="00A71645"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A M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Á</w:t>
      </w:r>
      <w:r w:rsidR="00A71645"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S Y NECESITABA AYUDA!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En la segunda lectura de San Pablo a los Romanos, hemos escuchado estas palabras impresionantes y que tiene mucho que ver con lo que estamos diciendo: YO CREO QUE LOS SUFRIMIENTOS DEL MUNDO PRESENTE NO SON NADA COMPARADOS CON LA FELICIDAD DE LA GLORIA, QUE MAS TARDE TIENE QUE REVELARSE EN NOSOTROS. (</w:t>
      </w:r>
      <w:proofErr w:type="spellStart"/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Rm</w:t>
      </w:r>
      <w:proofErr w:type="spellEnd"/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8, 18ss)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En otro lugar, San Pablo dirá: "YO SUFRO EN MI CARNE AQUELLO QUE FALTA A LOS SUFRIMIENTOS DE CRISTO, PARA EL BIEN DE SU CUERPO, QUE ES LA IGLESIA."</w:t>
      </w:r>
    </w:p>
    <w:p w:rsidR="0052622C" w:rsidRDefault="0052622C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52622C" w:rsidRPr="00A71645" w:rsidRDefault="0052622C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El mismo Jesús dirá: QUIEN QUIERA SER MI DISCÍPULO, NIÉGUESE A SÍ MISMO, CARGUE CON SU CRUZ Y SÍGAME.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Y san Juan Pablo II, dirá a los jóvenes en las Jornadas Mundiales de la Juventud: "LA EUCARIST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A NO ES S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Ó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LO EL MEMORIAL DEL AMOR M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S GRANDE QUE ESTE MUNDO HA CONOCIDO. 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LA EUCARIST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A TAMBI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É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N ES LA ESCUELA DE ESE AMOR!"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Es decir, que San Juan Pablo II, nos está diciendo que en la Eucaristía no s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ó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lo tenemos 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el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Memorial de la Muerte y Resurrección de Cristo,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sino que 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tenemos también una Escuela: venimos a aprender a Amar como Jesús: hasta e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l extremo de sufrir por el otro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, de morir por el otro para que se salve.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El Cielo, hermanos y hermanas, nos pide ayuda para que sean muchos los que lleguen, con nosotros, a las alegrías eternas.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La </w:t>
      </w:r>
      <w:r w:rsidR="0065351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última 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Jornada Mundial de la Juventud </w:t>
      </w:r>
      <w:r w:rsidR="00653515">
        <w:rPr>
          <w:rFonts w:ascii="Courier New" w:eastAsia="Times New Roman" w:hAnsi="Courier New" w:cs="Courier New"/>
          <w:sz w:val="24"/>
          <w:szCs w:val="24"/>
          <w:lang w:val="es-ES" w:eastAsia="ca-ES"/>
        </w:rPr>
        <w:t>fue en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Cracovia. Pues bien, allí paso algo impresionante, que San Juan Pablo II conocía muy bien y que es el corazón del mensaje de la Divina Misericordia. El gran legado de San Juan Pablo II, al mundo.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En los años 30, una joven polaca se dirigía a un</w:t>
      </w:r>
      <w:r w:rsidR="00E11539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baile popular de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esa ciudad. Se llamaba Faustina </w:t>
      </w:r>
      <w:proofErr w:type="spellStart"/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Kowalsk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a</w:t>
      </w:r>
      <w:proofErr w:type="spellEnd"/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. De repente se encuentra cara a cara con Jesucristo todo ensangrentado que le dice: </w:t>
      </w:r>
      <w:r w:rsidRPr="0052622C">
        <w:rPr>
          <w:rFonts w:ascii="Courier New" w:eastAsia="Times New Roman" w:hAnsi="Courier New" w:cs="Courier New"/>
          <w:b/>
          <w:sz w:val="24"/>
          <w:szCs w:val="24"/>
          <w:lang w:val="es-ES" w:eastAsia="ca-ES"/>
        </w:rPr>
        <w:t xml:space="preserve">"Faustina, ¿hasta </w:t>
      </w:r>
      <w:proofErr w:type="spellStart"/>
      <w:r w:rsidRPr="0052622C">
        <w:rPr>
          <w:rFonts w:ascii="Courier New" w:eastAsia="Times New Roman" w:hAnsi="Courier New" w:cs="Courier New"/>
          <w:b/>
          <w:sz w:val="24"/>
          <w:szCs w:val="24"/>
          <w:lang w:val="es-ES" w:eastAsia="ca-ES"/>
        </w:rPr>
        <w:t>cuando</w:t>
      </w:r>
      <w:proofErr w:type="spellEnd"/>
      <w:r w:rsidRPr="0052622C">
        <w:rPr>
          <w:rFonts w:ascii="Courier New" w:eastAsia="Times New Roman" w:hAnsi="Courier New" w:cs="Courier New"/>
          <w:b/>
          <w:sz w:val="24"/>
          <w:szCs w:val="24"/>
          <w:lang w:val="es-ES" w:eastAsia="ca-ES"/>
        </w:rPr>
        <w:t xml:space="preserve"> te estaré esperando?"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Y le pide que entre en un convento de aquella ciudad.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Ella finalmente encuentra el convento de las religiosas de la Divina Misericordia, fundadas en Francia. Y será allí que recibirá las extraordinarias revelaciones que son el contenido de la Devoción, ahora oficial en toda la Iglesia Católica, de la Divina Misericordia.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Un día Jesús le dirá, personalmente: "</w:t>
      </w:r>
      <w:r w:rsidRPr="0052622C">
        <w:rPr>
          <w:rFonts w:ascii="Courier New" w:eastAsia="Times New Roman" w:hAnsi="Courier New" w:cs="Courier New"/>
          <w:b/>
          <w:sz w:val="24"/>
          <w:szCs w:val="24"/>
          <w:lang w:val="es-ES" w:eastAsia="ca-ES"/>
        </w:rPr>
        <w:t>HIJA M</w:t>
      </w:r>
      <w:r w:rsidR="001A4024" w:rsidRPr="0052622C">
        <w:rPr>
          <w:rFonts w:ascii="Courier New" w:eastAsia="Times New Roman" w:hAnsi="Courier New" w:cs="Courier New"/>
          <w:b/>
          <w:sz w:val="24"/>
          <w:szCs w:val="24"/>
          <w:lang w:val="es-ES" w:eastAsia="ca-ES"/>
        </w:rPr>
        <w:t>Í</w:t>
      </w:r>
      <w:r w:rsidRPr="0052622C">
        <w:rPr>
          <w:rFonts w:ascii="Courier New" w:eastAsia="Times New Roman" w:hAnsi="Courier New" w:cs="Courier New"/>
          <w:b/>
          <w:sz w:val="24"/>
          <w:szCs w:val="24"/>
          <w:lang w:val="es-ES" w:eastAsia="ca-ES"/>
        </w:rPr>
        <w:t>A, NECESITO SACRIFICIOS HECHOS POR AMOR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, PORQUE S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Ó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LO ESTOS TIENEN VALOR PARA M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. ES GRANDE LA DEUDA DEL MUNDO CONTRA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DA CONMIGO, LA PUEDEN PAGAR LAS ALMAS PURAS CON SUS SACRIFICIOS, PRACTICANDO LA MISERICORDIA ESPIRITUALMENTE." (Diario n. 1316)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lastRenderedPageBreak/>
        <w:t>Jesús también le mostrar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el infierno, como se lo mostr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ó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a Santa Teresa de Ávila, a San Juan Bosco, a los 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p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astorcillos de Fátima y a tantos otros santos y santas, para que comprendiera bien 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EL HORROR ETERNO DEL CUAL SE TRATA DE SALVAR A L</w:t>
      </w:r>
      <w:r w:rsidR="0052622C">
        <w:rPr>
          <w:rFonts w:ascii="Courier New" w:eastAsia="Times New Roman" w:hAnsi="Courier New" w:cs="Courier New"/>
          <w:sz w:val="24"/>
          <w:szCs w:val="24"/>
          <w:lang w:val="es-ES" w:eastAsia="ca-ES"/>
        </w:rPr>
        <w:t>A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HUMANIDAD. EL INFIERNO NO ESTÁ PREPARADO PARA EL HOMBRE, ESTÁ PREPARADO PARA EL DEMONIO Y SUS ÁNGELES. PERO EL HOMBRE PUEDE IR A PARAR AL INFIERNO, SI SE DEJA ENGAÑAR POR EL MALIGNO Y NO SE ARREPIENTE A TIEMPO.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Ella ofrecerá a Jesús, por la salvación de las almas, los sufrimientos derivados de la siempre mortificante vida comunitaria. </w:t>
      </w:r>
      <w:r w:rsidRPr="00A71645">
        <w:rPr>
          <w:rFonts w:ascii="Courier New" w:eastAsia="Times New Roman" w:hAnsi="Courier New" w:cs="Courier New"/>
          <w:i/>
          <w:sz w:val="24"/>
          <w:szCs w:val="24"/>
          <w:lang w:val="es-ES" w:eastAsia="ca-ES"/>
        </w:rPr>
        <w:t>VITA CO</w:t>
      </w:r>
      <w:r w:rsidR="0052622C">
        <w:rPr>
          <w:rFonts w:ascii="Courier New" w:eastAsia="Times New Roman" w:hAnsi="Courier New" w:cs="Courier New"/>
          <w:i/>
          <w:sz w:val="24"/>
          <w:szCs w:val="24"/>
          <w:lang w:val="es-ES" w:eastAsia="ca-ES"/>
        </w:rPr>
        <w:t>M</w:t>
      </w:r>
      <w:r w:rsidRPr="00A71645">
        <w:rPr>
          <w:rFonts w:ascii="Courier New" w:eastAsia="Times New Roman" w:hAnsi="Courier New" w:cs="Courier New"/>
          <w:i/>
          <w:sz w:val="24"/>
          <w:szCs w:val="24"/>
          <w:lang w:val="es-ES" w:eastAsia="ca-ES"/>
        </w:rPr>
        <w:t>MUNIS, MEA MAXIMA PENITENTIA EST.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Ofrecerá también todo los sufrimientos derivados de las incomprensiones, malos entendidos, envidias etc.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,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en el largo y arduo proceso de aprobación de la Devoción a la Divina Misericordia, para la cual Jesús la nombra su "secretaria".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Hermanos, y hermanas, los sufrimientos del mundo presente no son nada comparados con la felicidad de la Gloria, que más tarde se ha de revelar en nosotros. 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Que nadie busque una vida cómoda y fácil: DIOS NOS PIDE AYUDA PARA LLEVAR SU CRUZ REDENTORA. CON SAN PABLO,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Y TODOS LOS AMIGOS DE JESÚS,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SUFRIMOS EN NUESTRA CARNE (Y EN 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NUESTRO ESP</w:t>
      </w:r>
      <w:r w:rsidR="00B03C78">
        <w:rPr>
          <w:rFonts w:ascii="Courier New" w:eastAsia="Times New Roman" w:hAnsi="Courier New" w:cs="Courier New"/>
          <w:sz w:val="24"/>
          <w:szCs w:val="24"/>
          <w:lang w:val="es-ES" w:eastAsia="ca-ES"/>
        </w:rPr>
        <w:t>Í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RITU), 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AQUELLO QUE FALTA A LOS SUFRIMIENTOS DE CRISTO PARA LA SALVACI</w:t>
      </w:r>
      <w:r w:rsidR="00B03C78">
        <w:rPr>
          <w:rFonts w:ascii="Courier New" w:eastAsia="Times New Roman" w:hAnsi="Courier New" w:cs="Courier New"/>
          <w:sz w:val="24"/>
          <w:szCs w:val="24"/>
          <w:lang w:val="es-ES" w:eastAsia="ca-ES"/>
        </w:rPr>
        <w:t>Ó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N DEL MUNDO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ENTERO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.</w:t>
      </w:r>
    </w:p>
    <w:p w:rsidR="0052622C" w:rsidRDefault="0052622C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52622C" w:rsidRPr="00A71645" w:rsidRDefault="0052622C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Aquella enfermedad, aquellas dificultades en la vida familiar, matrimonial, comunitaria, parroquial, diocesana, etc. Si</w:t>
      </w:r>
      <w:r w:rsidR="00B03C78">
        <w:rPr>
          <w:rFonts w:ascii="Courier New" w:eastAsia="Times New Roman" w:hAnsi="Courier New" w:cs="Courier New"/>
          <w:sz w:val="24"/>
          <w:szCs w:val="24"/>
          <w:lang w:val="es-ES" w:eastAsia="ca-ES"/>
        </w:rPr>
        <w:t>n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olvidar ofrecer aquello que tanto abunda en nuestras vidas de pobres pecadores: el corazón arrepentido y humi</w:t>
      </w:r>
      <w:r w:rsidR="00491584">
        <w:rPr>
          <w:rFonts w:ascii="Courier New" w:eastAsia="Times New Roman" w:hAnsi="Courier New" w:cs="Courier New"/>
          <w:sz w:val="24"/>
          <w:szCs w:val="24"/>
          <w:lang w:val="es-ES" w:eastAsia="ca-ES"/>
        </w:rPr>
        <w:t>llado, que Dios no lo desprecia, como dice el Salmo.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Nos disponemos a celebrar la Eucaristía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, que, recordemos: NO ES SÓ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LO EL MEMORIAL DEL AMOR M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S GRANDE QUE ESTE MUNDO HA CONOCIDO, SINO QUE TAMBI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É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N ES LA ESCUELA DE ESE AMOR.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MAR</w:t>
      </w:r>
      <w:r w:rsidR="00765921">
        <w:rPr>
          <w:rFonts w:ascii="Courier New" w:eastAsia="Times New Roman" w:hAnsi="Courier New" w:cs="Courier New"/>
          <w:sz w:val="24"/>
          <w:szCs w:val="24"/>
          <w:lang w:val="es-ES" w:eastAsia="ca-ES"/>
        </w:rPr>
        <w:t>ÍA SANTÍ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SIMA, VALIENTE CO-REDENTORA AL PIE DE LA CRUZ, TODOS LO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S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SANTAS Y SANTOS DEL CIELO, Y TODOS LOS 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NGELES DE DIOS, NOS AYUDAR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Á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N A SER UNOS EXCELENTES ALUMNOS EN LA ESCUELA DEL AMOR MÁS GRANDE: PARA AYUDAR A LLEVAR CON NOSTROS UNA MULTITUD DE PERSONAS A LA FELICIDAD DE LA GLORIA QUE MÁS TARDE TIENE QUE REVELARSE EN NOSOTROS.</w:t>
      </w:r>
    </w:p>
    <w:p w:rsidR="001A4024" w:rsidRDefault="001A4024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1A4024" w:rsidRPr="00A71645" w:rsidRDefault="001A4024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ESPERO QUE ESTA SIEMBRA DE LA PALABRA DE DIOS ENCUENTRE</w:t>
      </w:r>
      <w:r w:rsidR="00491584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, EN NOSOTROS, 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>UNA TIERRA BUENA QUE D</w:t>
      </w:r>
      <w:r w:rsidR="00B03C78">
        <w:rPr>
          <w:rFonts w:ascii="Courier New" w:eastAsia="Times New Roman" w:hAnsi="Courier New" w:cs="Courier New"/>
          <w:sz w:val="24"/>
          <w:szCs w:val="24"/>
          <w:lang w:val="es-ES" w:eastAsia="ca-ES"/>
        </w:rPr>
        <w:t>É</w:t>
      </w:r>
      <w:r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MUCHO FRUTO</w:t>
      </w:r>
      <w:r w:rsidR="009A3C0A">
        <w:rPr>
          <w:rFonts w:ascii="Courier New" w:eastAsia="Times New Roman" w:hAnsi="Courier New" w:cs="Courier New"/>
          <w:sz w:val="24"/>
          <w:szCs w:val="24"/>
          <w:lang w:val="es-ES" w:eastAsia="ca-ES"/>
        </w:rPr>
        <w:t>, O EL 100 O EL 60 O EL 30 POR UNO.</w:t>
      </w: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QUE AS</w:t>
      </w:r>
      <w:r w:rsidR="001A4024">
        <w:rPr>
          <w:rFonts w:ascii="Courier New" w:eastAsia="Times New Roman" w:hAnsi="Courier New" w:cs="Courier New"/>
          <w:sz w:val="24"/>
          <w:szCs w:val="24"/>
          <w:lang w:val="es-ES" w:eastAsia="ca-ES"/>
        </w:rPr>
        <w:t>Í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SEA.</w:t>
      </w:r>
    </w:p>
    <w:p w:rsidR="009C6BAA" w:rsidRPr="00A71645" w:rsidRDefault="009C6BAA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>M</w:t>
      </w:r>
      <w:r w:rsidR="004311B6">
        <w:rPr>
          <w:rFonts w:ascii="Courier New" w:eastAsia="Times New Roman" w:hAnsi="Courier New" w:cs="Courier New"/>
          <w:sz w:val="24"/>
          <w:szCs w:val="24"/>
          <w:lang w:val="es-ES" w:eastAsia="ca-ES"/>
        </w:rPr>
        <w:t>n</w:t>
      </w:r>
      <w:r w:rsidRPr="00A71645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Joan Manuel Serra i Oller</w:t>
      </w:r>
      <w:bookmarkStart w:id="0" w:name="_GoBack"/>
      <w:bookmarkEnd w:id="0"/>
    </w:p>
    <w:p w:rsidR="00A71645" w:rsidRPr="00A71645" w:rsidRDefault="00A71645" w:rsidP="009C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A71645" w:rsidRPr="00A71645" w:rsidRDefault="00E44BDF" w:rsidP="00B3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hyperlink r:id="rId8" w:tgtFrame="_blank" w:history="1">
        <w:r w:rsidR="00A71645" w:rsidRPr="00A71645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val="es-ES" w:eastAsia="ca-ES"/>
          </w:rPr>
          <w:t>www.bisbatsantfeliu.cat</w:t>
        </w:r>
      </w:hyperlink>
      <w:r w:rsidR="00B327A6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val="es-ES" w:eastAsia="ca-ES"/>
        </w:rPr>
        <w:t xml:space="preserve"> / </w:t>
      </w:r>
      <w:hyperlink r:id="rId9" w:tgtFrame="_blank" w:history="1">
        <w:r w:rsidR="00A71645" w:rsidRPr="00A71645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val="es-ES" w:eastAsia="ca-ES"/>
          </w:rPr>
          <w:t>www.mossenjoan.com</w:t>
        </w:r>
      </w:hyperlink>
    </w:p>
    <w:p w:rsidR="00A71645" w:rsidRDefault="00E44BDF" w:rsidP="00A7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val="es-ES" w:eastAsia="ca-ES"/>
        </w:rPr>
      </w:pPr>
      <w:hyperlink r:id="rId10" w:tgtFrame="_blank" w:history="1">
        <w:r w:rsidR="00A71645" w:rsidRPr="00A71645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val="es-ES" w:eastAsia="ca-ES"/>
          </w:rPr>
          <w:t>www.evangelizaciondigital.org</w:t>
        </w:r>
      </w:hyperlink>
      <w:r w:rsidR="00B327A6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val="es-ES" w:eastAsia="ca-ES"/>
        </w:rPr>
        <w:t xml:space="preserve"> / </w:t>
      </w:r>
      <w:hyperlink r:id="rId11" w:tgtFrame="_blank" w:history="1">
        <w:r w:rsidR="00A71645" w:rsidRPr="00A71645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val="es-ES" w:eastAsia="ca-ES"/>
          </w:rPr>
          <w:t>www.movimientosacerdotalmariano.es</w:t>
        </w:r>
      </w:hyperlink>
    </w:p>
    <w:p w:rsidR="00296E03" w:rsidRDefault="00E44BDF" w:rsidP="00A7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hyperlink r:id="rId12" w:history="1">
        <w:r w:rsidR="00296E03" w:rsidRPr="004B4E41">
          <w:rPr>
            <w:rStyle w:val="Hipervnculo"/>
            <w:rFonts w:ascii="Courier New" w:eastAsia="Times New Roman" w:hAnsi="Courier New" w:cs="Courier New"/>
            <w:sz w:val="24"/>
            <w:szCs w:val="24"/>
            <w:lang w:val="es-ES" w:eastAsia="ca-ES"/>
          </w:rPr>
          <w:t>www.camino-neocatecumenal.org</w:t>
        </w:r>
      </w:hyperlink>
      <w:r w:rsidR="00296E03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</w:t>
      </w:r>
    </w:p>
    <w:p w:rsidR="00B327A6" w:rsidRDefault="00B327A6" w:rsidP="00A7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DC77B2" w:rsidRPr="00DC77B2" w:rsidRDefault="00DC77B2" w:rsidP="00DC7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(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Versió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catalana en 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preparació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. 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S’escriu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primer en 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castellà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perquè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la 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majoria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dels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destinataris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son de </w:t>
      </w:r>
      <w:proofErr w:type="spellStart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llengua</w:t>
      </w:r>
      <w:proofErr w:type="spellEnd"/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 xml:space="preserve"> castellana).</w:t>
      </w:r>
    </w:p>
    <w:p w:rsidR="00DC77B2" w:rsidRPr="00DC77B2" w:rsidRDefault="00DC77B2" w:rsidP="00DC7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</w:p>
    <w:p w:rsidR="00DC77B2" w:rsidRPr="00DC77B2" w:rsidRDefault="00DC77B2" w:rsidP="00DC7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ca-ES"/>
        </w:rPr>
      </w:pPr>
      <w:r w:rsidRPr="00DC77B2">
        <w:rPr>
          <w:rFonts w:ascii="Courier New" w:eastAsia="Times New Roman" w:hAnsi="Courier New" w:cs="Courier New"/>
          <w:b/>
          <w:sz w:val="24"/>
          <w:szCs w:val="24"/>
          <w:lang w:val="es-ES" w:eastAsia="ca-ES"/>
        </w:rPr>
        <w:t>Nota</w:t>
      </w:r>
      <w:r w:rsidRPr="00DC77B2">
        <w:rPr>
          <w:rFonts w:ascii="Courier New" w:eastAsia="Times New Roman" w:hAnsi="Courier New" w:cs="Courier New"/>
          <w:sz w:val="24"/>
          <w:szCs w:val="24"/>
          <w:lang w:val="es-ES" w:eastAsia="ca-ES"/>
        </w:rPr>
        <w:t>: si no quieres recibir más emails de este cura tan pesado, sólo responde “baja” y disculpa. Por favor reza por mí, que soy un pecador.</w:t>
      </w:r>
    </w:p>
    <w:p w:rsidR="00DC77B2" w:rsidRPr="00DC77B2" w:rsidRDefault="00DC77B2">
      <w:pPr>
        <w:rPr>
          <w:sz w:val="24"/>
          <w:szCs w:val="24"/>
          <w:lang w:val="es-ES"/>
        </w:rPr>
      </w:pPr>
    </w:p>
    <w:sectPr w:rsidR="00DC77B2" w:rsidRPr="00DC77B2" w:rsidSect="00A7164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DF" w:rsidRDefault="00E44BDF" w:rsidP="00A71645">
      <w:pPr>
        <w:spacing w:after="0" w:line="240" w:lineRule="auto"/>
      </w:pPr>
      <w:r>
        <w:separator/>
      </w:r>
    </w:p>
  </w:endnote>
  <w:endnote w:type="continuationSeparator" w:id="0">
    <w:p w:rsidR="00E44BDF" w:rsidRDefault="00E44BDF" w:rsidP="00A7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96618"/>
      <w:docPartObj>
        <w:docPartGallery w:val="Page Numbers (Bottom of Page)"/>
        <w:docPartUnique/>
      </w:docPartObj>
    </w:sdtPr>
    <w:sdtEndPr/>
    <w:sdtContent>
      <w:p w:rsidR="00A71645" w:rsidRDefault="00A716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593" w:rsidRPr="00F02593">
          <w:rPr>
            <w:noProof/>
            <w:lang w:val="es-ES"/>
          </w:rPr>
          <w:t>4</w:t>
        </w:r>
        <w:r>
          <w:fldChar w:fldCharType="end"/>
        </w:r>
      </w:p>
    </w:sdtContent>
  </w:sdt>
  <w:p w:rsidR="00A71645" w:rsidRDefault="00A716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DF" w:rsidRDefault="00E44BDF" w:rsidP="00A71645">
      <w:pPr>
        <w:spacing w:after="0" w:line="240" w:lineRule="auto"/>
      </w:pPr>
      <w:r>
        <w:separator/>
      </w:r>
    </w:p>
  </w:footnote>
  <w:footnote w:type="continuationSeparator" w:id="0">
    <w:p w:rsidR="00E44BDF" w:rsidRDefault="00E44BDF" w:rsidP="00A7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C12"/>
    <w:multiLevelType w:val="hybridMultilevel"/>
    <w:tmpl w:val="2C5665BC"/>
    <w:lvl w:ilvl="0" w:tplc="BDB4245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45"/>
    <w:rsid w:val="001A4024"/>
    <w:rsid w:val="00202AD7"/>
    <w:rsid w:val="00216075"/>
    <w:rsid w:val="00296E03"/>
    <w:rsid w:val="004202EA"/>
    <w:rsid w:val="004311B6"/>
    <w:rsid w:val="00462D1B"/>
    <w:rsid w:val="00491584"/>
    <w:rsid w:val="0051440F"/>
    <w:rsid w:val="0052622C"/>
    <w:rsid w:val="0054135B"/>
    <w:rsid w:val="00653515"/>
    <w:rsid w:val="006860ED"/>
    <w:rsid w:val="006C5C73"/>
    <w:rsid w:val="00765921"/>
    <w:rsid w:val="00960B66"/>
    <w:rsid w:val="009A3C0A"/>
    <w:rsid w:val="009C6BAA"/>
    <w:rsid w:val="00A71645"/>
    <w:rsid w:val="00B03C78"/>
    <w:rsid w:val="00B327A6"/>
    <w:rsid w:val="00BC1352"/>
    <w:rsid w:val="00BF0771"/>
    <w:rsid w:val="00D149FB"/>
    <w:rsid w:val="00D33E0D"/>
    <w:rsid w:val="00D51233"/>
    <w:rsid w:val="00DC5CEE"/>
    <w:rsid w:val="00DC77B2"/>
    <w:rsid w:val="00E11539"/>
    <w:rsid w:val="00E44BDF"/>
    <w:rsid w:val="00F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09A8-B9D6-4E03-94C6-57E8F9B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1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1645"/>
    <w:rPr>
      <w:rFonts w:ascii="Courier New" w:eastAsia="Times New Roman" w:hAnsi="Courier New" w:cs="Courier New"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A716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45"/>
  </w:style>
  <w:style w:type="paragraph" w:styleId="Piedepgina">
    <w:name w:val="footer"/>
    <w:basedOn w:val="Normal"/>
    <w:link w:val="PiedepginaCar"/>
    <w:uiPriority w:val="99"/>
    <w:unhideWhenUsed/>
    <w:rsid w:val="00A7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45"/>
  </w:style>
  <w:style w:type="paragraph" w:styleId="Textodeglobo">
    <w:name w:val="Balloon Text"/>
    <w:basedOn w:val="Normal"/>
    <w:link w:val="TextodegloboCar"/>
    <w:uiPriority w:val="99"/>
    <w:semiHidden/>
    <w:unhideWhenUsed/>
    <w:rsid w:val="0076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9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batsantfeliu.c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ino-neocatecume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vimientosacerdotalmariano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vangelizaciondigit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senjo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2015-09-20T14:13:00Z</cp:lastPrinted>
  <dcterms:created xsi:type="dcterms:W3CDTF">2017-07-12T18:45:00Z</dcterms:created>
  <dcterms:modified xsi:type="dcterms:W3CDTF">2017-07-15T15:29:00Z</dcterms:modified>
</cp:coreProperties>
</file>